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735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0"/>
        <w:gridCol w:w="2967"/>
        <w:gridCol w:w="1432"/>
        <w:gridCol w:w="3335"/>
      </w:tblGrid>
      <w:tr w:rsidR="008569EB" w14:paraId="3A09066B" w14:textId="77777777" w:rsidTr="008569EB">
        <w:tc>
          <w:tcPr>
            <w:tcW w:w="1550" w:type="dxa"/>
            <w:gridSpan w:val="2"/>
            <w:shd w:val="clear" w:color="auto" w:fill="F3F3F3"/>
          </w:tcPr>
          <w:p w14:paraId="477B4FC3" w14:textId="77777777" w:rsidR="008569EB" w:rsidRDefault="008569EB" w:rsidP="008569EB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NOM</w:t>
            </w:r>
          </w:p>
        </w:tc>
        <w:tc>
          <w:tcPr>
            <w:tcW w:w="7734" w:type="dxa"/>
            <w:gridSpan w:val="3"/>
            <w:shd w:val="clear" w:color="auto" w:fill="auto"/>
          </w:tcPr>
          <w:p w14:paraId="60AFD0B1" w14:textId="77777777" w:rsidR="008569EB" w:rsidRDefault="008569EB" w:rsidP="008569EB">
            <w:pPr>
              <w:rPr>
                <w:lang w:bidi="x-none"/>
              </w:rPr>
            </w:pPr>
          </w:p>
          <w:p w14:paraId="53E602DF" w14:textId="77777777" w:rsidR="008569EB" w:rsidRDefault="008569EB" w:rsidP="008569EB">
            <w:pPr>
              <w:rPr>
                <w:lang w:bidi="x-none"/>
              </w:rPr>
            </w:pPr>
          </w:p>
        </w:tc>
      </w:tr>
      <w:tr w:rsidR="008569EB" w14:paraId="75EB0D04" w14:textId="77777777" w:rsidTr="008569EB">
        <w:trPr>
          <w:trHeight w:val="419"/>
        </w:trPr>
        <w:tc>
          <w:tcPr>
            <w:tcW w:w="1550" w:type="dxa"/>
            <w:gridSpan w:val="2"/>
            <w:shd w:val="clear" w:color="auto" w:fill="F3F3F3"/>
          </w:tcPr>
          <w:p w14:paraId="074815CF" w14:textId="77777777" w:rsidR="008569EB" w:rsidRDefault="008569EB" w:rsidP="008569EB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PRENOM</w:t>
            </w:r>
          </w:p>
          <w:p w14:paraId="73795EFE" w14:textId="77777777" w:rsidR="008569EB" w:rsidRDefault="008569EB" w:rsidP="008569EB">
            <w:pPr>
              <w:jc w:val="center"/>
              <w:rPr>
                <w:lang w:bidi="x-none"/>
              </w:rPr>
            </w:pPr>
          </w:p>
        </w:tc>
        <w:tc>
          <w:tcPr>
            <w:tcW w:w="7734" w:type="dxa"/>
            <w:gridSpan w:val="3"/>
            <w:shd w:val="clear" w:color="auto" w:fill="auto"/>
          </w:tcPr>
          <w:p w14:paraId="123E2A57" w14:textId="77777777" w:rsidR="008569EB" w:rsidRDefault="008569EB" w:rsidP="008569EB">
            <w:pPr>
              <w:jc w:val="center"/>
              <w:rPr>
                <w:lang w:bidi="x-none"/>
              </w:rPr>
            </w:pPr>
          </w:p>
        </w:tc>
      </w:tr>
      <w:tr w:rsidR="008569EB" w14:paraId="27CC7C7A" w14:textId="77777777" w:rsidTr="008569EB">
        <w:trPr>
          <w:trHeight w:val="571"/>
        </w:trPr>
        <w:tc>
          <w:tcPr>
            <w:tcW w:w="1550" w:type="dxa"/>
            <w:gridSpan w:val="2"/>
            <w:shd w:val="clear" w:color="auto" w:fill="F3F3F3"/>
          </w:tcPr>
          <w:p w14:paraId="555F423F" w14:textId="77777777" w:rsidR="008569EB" w:rsidRDefault="008569EB" w:rsidP="008569EB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CLUB</w:t>
            </w:r>
          </w:p>
          <w:p w14:paraId="427D4507" w14:textId="77777777" w:rsidR="008569EB" w:rsidRDefault="008569EB" w:rsidP="008569EB">
            <w:pPr>
              <w:jc w:val="center"/>
              <w:rPr>
                <w:lang w:bidi="x-none"/>
              </w:rPr>
            </w:pPr>
          </w:p>
        </w:tc>
        <w:tc>
          <w:tcPr>
            <w:tcW w:w="7734" w:type="dxa"/>
            <w:gridSpan w:val="3"/>
            <w:shd w:val="clear" w:color="auto" w:fill="auto"/>
          </w:tcPr>
          <w:p w14:paraId="5ACDE4B9" w14:textId="77777777" w:rsidR="008569EB" w:rsidRDefault="008569EB" w:rsidP="008569EB">
            <w:pPr>
              <w:jc w:val="center"/>
              <w:rPr>
                <w:lang w:bidi="x-none"/>
              </w:rPr>
            </w:pPr>
          </w:p>
        </w:tc>
      </w:tr>
      <w:tr w:rsidR="008569EB" w14:paraId="37F15466" w14:textId="77777777" w:rsidTr="008569EB">
        <w:tc>
          <w:tcPr>
            <w:tcW w:w="1540" w:type="dxa"/>
            <w:shd w:val="clear" w:color="auto" w:fill="F3F3F3"/>
          </w:tcPr>
          <w:p w14:paraId="6AD0240B" w14:textId="77777777" w:rsidR="008569EB" w:rsidRDefault="008569EB" w:rsidP="008569EB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N° LICENCE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E039E06" w14:textId="77777777" w:rsidR="008569EB" w:rsidRDefault="008569EB" w:rsidP="008569EB">
            <w:pPr>
              <w:jc w:val="center"/>
              <w:rPr>
                <w:lang w:bidi="x-none"/>
              </w:rPr>
            </w:pPr>
          </w:p>
        </w:tc>
        <w:tc>
          <w:tcPr>
            <w:tcW w:w="1432" w:type="dxa"/>
            <w:shd w:val="clear" w:color="auto" w:fill="F3F3F3"/>
          </w:tcPr>
          <w:p w14:paraId="7BD238E6" w14:textId="77777777" w:rsidR="008569EB" w:rsidRDefault="008569EB" w:rsidP="008569EB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 xml:space="preserve">Date </w:t>
            </w:r>
            <w:proofErr w:type="gramStart"/>
            <w:r>
              <w:rPr>
                <w:lang w:bidi="x-none"/>
              </w:rPr>
              <w:t>de  naissance</w:t>
            </w:r>
            <w:proofErr w:type="gramEnd"/>
          </w:p>
        </w:tc>
        <w:tc>
          <w:tcPr>
            <w:tcW w:w="3335" w:type="dxa"/>
            <w:shd w:val="clear" w:color="auto" w:fill="auto"/>
          </w:tcPr>
          <w:p w14:paraId="4ADDBEE6" w14:textId="77777777" w:rsidR="008569EB" w:rsidRDefault="008569EB" w:rsidP="008569EB">
            <w:pPr>
              <w:jc w:val="center"/>
              <w:rPr>
                <w:lang w:bidi="x-none"/>
              </w:rPr>
            </w:pPr>
            <w:r w:rsidRPr="00667051">
              <w:rPr>
                <w:lang w:bidi="x-none"/>
              </w:rPr>
              <w:t xml:space="preserve">  </w:t>
            </w:r>
          </w:p>
        </w:tc>
      </w:tr>
      <w:tr w:rsidR="008569EB" w14:paraId="61A19B14" w14:textId="77777777" w:rsidTr="008569EB">
        <w:tc>
          <w:tcPr>
            <w:tcW w:w="1540" w:type="dxa"/>
            <w:shd w:val="clear" w:color="auto" w:fill="F3F3F3"/>
          </w:tcPr>
          <w:p w14:paraId="403F9489" w14:textId="77777777" w:rsidR="008569EB" w:rsidRDefault="008569EB" w:rsidP="008569EB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TELEPHONE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232308C" w14:textId="77777777" w:rsidR="008569EB" w:rsidRDefault="008569EB" w:rsidP="008569EB">
            <w:pPr>
              <w:jc w:val="center"/>
              <w:rPr>
                <w:lang w:bidi="x-none"/>
              </w:rPr>
            </w:pPr>
          </w:p>
        </w:tc>
        <w:tc>
          <w:tcPr>
            <w:tcW w:w="1432" w:type="dxa"/>
            <w:shd w:val="clear" w:color="auto" w:fill="F3F3F3"/>
          </w:tcPr>
          <w:p w14:paraId="3A7D5076" w14:textId="77777777" w:rsidR="008569EB" w:rsidRDefault="008569EB" w:rsidP="008569EB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Adresse mel</w:t>
            </w:r>
          </w:p>
          <w:p w14:paraId="7484A464" w14:textId="77777777" w:rsidR="008569EB" w:rsidRDefault="008569EB" w:rsidP="008569EB">
            <w:pPr>
              <w:jc w:val="center"/>
              <w:rPr>
                <w:lang w:bidi="x-none"/>
              </w:rPr>
            </w:pPr>
          </w:p>
        </w:tc>
        <w:tc>
          <w:tcPr>
            <w:tcW w:w="3335" w:type="dxa"/>
            <w:shd w:val="clear" w:color="auto" w:fill="auto"/>
          </w:tcPr>
          <w:p w14:paraId="1FA39541" w14:textId="77777777" w:rsidR="008569EB" w:rsidRDefault="008569EB" w:rsidP="008569EB">
            <w:pPr>
              <w:jc w:val="center"/>
              <w:rPr>
                <w:lang w:bidi="x-none"/>
              </w:rPr>
            </w:pPr>
            <w:r w:rsidRPr="00667051">
              <w:rPr>
                <w:lang w:bidi="x-none"/>
              </w:rPr>
              <w:t xml:space="preserve">  </w:t>
            </w:r>
          </w:p>
        </w:tc>
      </w:tr>
      <w:tr w:rsidR="008569EB" w14:paraId="0E90CDA5" w14:textId="77777777" w:rsidTr="008569EB">
        <w:tc>
          <w:tcPr>
            <w:tcW w:w="9284" w:type="dxa"/>
            <w:gridSpan w:val="5"/>
            <w:shd w:val="clear" w:color="auto" w:fill="auto"/>
          </w:tcPr>
          <w:p w14:paraId="51071BDE" w14:textId="68D1E299" w:rsidR="008569EB" w:rsidRDefault="008569EB" w:rsidP="008569EB">
            <w:pPr>
              <w:rPr>
                <w:b/>
              </w:rPr>
            </w:pPr>
            <w:r>
              <w:rPr>
                <w:b/>
              </w:rPr>
              <w:t>Préciser les armes communes à plusieurs tireurs avec nom des tireurs</w:t>
            </w:r>
            <w:r w:rsidR="00DD5CF1">
              <w:rPr>
                <w:b/>
              </w:rPr>
              <w:t>…………………</w:t>
            </w:r>
          </w:p>
          <w:p w14:paraId="0131A663" w14:textId="18006B0C" w:rsidR="008569EB" w:rsidRPr="00DA1BCA" w:rsidRDefault="00DD5CF1" w:rsidP="008569EB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………………………………………………………………………………………………..</w:t>
            </w:r>
          </w:p>
          <w:p w14:paraId="23D71D6E" w14:textId="77777777" w:rsidR="008569EB" w:rsidRPr="00667051" w:rsidRDefault="008569EB" w:rsidP="00DD5CF1"/>
        </w:tc>
      </w:tr>
    </w:tbl>
    <w:p w14:paraId="456D52B1" w14:textId="6434A8F5" w:rsidR="00FD1B88" w:rsidRPr="00FD1B88" w:rsidRDefault="00FD1B88" w:rsidP="00FD1B88">
      <w:pPr>
        <w:pStyle w:val="En-tte"/>
        <w:rPr>
          <w:b/>
          <w:sz w:val="28"/>
          <w:szCs w:val="28"/>
        </w:rPr>
      </w:pPr>
    </w:p>
    <w:tbl>
      <w:tblPr>
        <w:tblStyle w:val="Grilledutableau"/>
        <w:tblW w:w="9061" w:type="dxa"/>
        <w:tblLook w:val="04A0" w:firstRow="1" w:lastRow="0" w:firstColumn="1" w:lastColumn="0" w:noHBand="0" w:noVBand="1"/>
      </w:tblPr>
      <w:tblGrid>
        <w:gridCol w:w="2372"/>
        <w:gridCol w:w="844"/>
        <w:gridCol w:w="4749"/>
        <w:gridCol w:w="1096"/>
      </w:tblGrid>
      <w:tr w:rsidR="00FD1B88" w14:paraId="38050CFB" w14:textId="77777777" w:rsidTr="00795662">
        <w:trPr>
          <w:trHeight w:val="282"/>
        </w:trPr>
        <w:tc>
          <w:tcPr>
            <w:tcW w:w="9061" w:type="dxa"/>
            <w:gridSpan w:val="4"/>
          </w:tcPr>
          <w:p w14:paraId="0E0A30F6" w14:textId="4760C825" w:rsidR="00FD1B88" w:rsidRDefault="00FD1B88" w:rsidP="00795662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 xml:space="preserve">DIMANCHE 7 AVRIL 2024     </w:t>
            </w:r>
            <w:r w:rsidRPr="00417EAB">
              <w:rPr>
                <w:b/>
                <w:highlight w:val="yellow"/>
              </w:rPr>
              <w:t>STAND DU ROC NOIR</w:t>
            </w:r>
            <w:r>
              <w:rPr>
                <w:b/>
                <w:highlight w:val="yellow"/>
              </w:rPr>
              <w:t xml:space="preserve">     200m</w:t>
            </w:r>
          </w:p>
        </w:tc>
      </w:tr>
      <w:tr w:rsidR="00FD1B88" w14:paraId="7EE12BC3" w14:textId="77777777" w:rsidTr="00795662">
        <w:trPr>
          <w:trHeight w:val="282"/>
        </w:trPr>
        <w:tc>
          <w:tcPr>
            <w:tcW w:w="9061" w:type="dxa"/>
            <w:gridSpan w:val="4"/>
          </w:tcPr>
          <w:p w14:paraId="1447479E" w14:textId="77777777" w:rsidR="008569EB" w:rsidRDefault="008569EB" w:rsidP="00FD1B88">
            <w:pPr>
              <w:rPr>
                <w:b/>
              </w:rPr>
            </w:pPr>
          </w:p>
          <w:p w14:paraId="667EE013" w14:textId="5F9D9433" w:rsidR="00FD1B88" w:rsidRPr="00E932C1" w:rsidRDefault="00FD1B88" w:rsidP="00FD1B88">
            <w:pPr>
              <w:rPr>
                <w:b/>
              </w:rPr>
            </w:pPr>
            <w:r>
              <w:rPr>
                <w:b/>
              </w:rPr>
              <w:t xml:space="preserve">Pour les tireurs non licenciés au Roc Noir qui souhaitent participer aux épreuves à 200m, fournir la copie de la CNI recto-verso ou du passeport pour les formalités d’entrée </w:t>
            </w:r>
            <w:r w:rsidR="00DD5CF1">
              <w:rPr>
                <w:b/>
              </w:rPr>
              <w:t>au 7°BCA</w:t>
            </w:r>
            <w:r>
              <w:rPr>
                <w:b/>
              </w:rPr>
              <w:t xml:space="preserve"> de l’inscription (obligatoire un mois avant l’entrée sur site). Si vous souhaitez manger au bataillon, le préciser </w:t>
            </w:r>
            <w:r w:rsidR="00DD5CF1">
              <w:rPr>
                <w:b/>
              </w:rPr>
              <w:t xml:space="preserve">également </w:t>
            </w:r>
            <w:r>
              <w:rPr>
                <w:b/>
              </w:rPr>
              <w:t xml:space="preserve">lors de l’inscription pour que le </w:t>
            </w:r>
            <w:r w:rsidR="00985D38">
              <w:rPr>
                <w:b/>
              </w:rPr>
              <w:t>C</w:t>
            </w:r>
            <w:r>
              <w:rPr>
                <w:b/>
              </w:rPr>
              <w:t>omité puisse réserver des repas.</w:t>
            </w:r>
            <w:r w:rsidR="00DD5CF1">
              <w:rPr>
                <w:b/>
              </w:rPr>
              <w:t xml:space="preserve"> ………………………………………………</w:t>
            </w:r>
          </w:p>
          <w:p w14:paraId="4DACF288" w14:textId="77777777" w:rsidR="00FD1B88" w:rsidRDefault="00FD1B88" w:rsidP="00795662">
            <w:pPr>
              <w:jc w:val="center"/>
              <w:rPr>
                <w:b/>
                <w:highlight w:val="yellow"/>
              </w:rPr>
            </w:pPr>
          </w:p>
        </w:tc>
      </w:tr>
      <w:tr w:rsidR="00FD1B88" w14:paraId="2222B3D2" w14:textId="77777777" w:rsidTr="00795662">
        <w:tc>
          <w:tcPr>
            <w:tcW w:w="2372" w:type="dxa"/>
          </w:tcPr>
          <w:p w14:paraId="34CFDB31" w14:textId="77777777" w:rsidR="00FD1B88" w:rsidRDefault="00FD1B88" w:rsidP="0079566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44" w:type="dxa"/>
          </w:tcPr>
          <w:p w14:paraId="2518B0C2" w14:textId="77777777" w:rsidR="00FD1B88" w:rsidRDefault="00FD1B88" w:rsidP="00795662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4749" w:type="dxa"/>
          </w:tcPr>
          <w:p w14:paraId="3F41C0AB" w14:textId="77777777" w:rsidR="00FD1B88" w:rsidRDefault="00FD1B88" w:rsidP="00795662">
            <w:pPr>
              <w:rPr>
                <w:b/>
              </w:rPr>
            </w:pPr>
            <w:r>
              <w:rPr>
                <w:b/>
              </w:rPr>
              <w:t>Nom de la discipline</w:t>
            </w:r>
          </w:p>
        </w:tc>
        <w:tc>
          <w:tcPr>
            <w:tcW w:w="1096" w:type="dxa"/>
          </w:tcPr>
          <w:p w14:paraId="588930D1" w14:textId="77777777" w:rsidR="00FD1B88" w:rsidRDefault="00FD1B88" w:rsidP="00795662">
            <w:pPr>
              <w:rPr>
                <w:b/>
              </w:rPr>
            </w:pPr>
            <w:proofErr w:type="gramStart"/>
            <w:r>
              <w:rPr>
                <w:b/>
              </w:rPr>
              <w:t>sélection</w:t>
            </w:r>
            <w:proofErr w:type="gramEnd"/>
          </w:p>
        </w:tc>
      </w:tr>
      <w:tr w:rsidR="00FD1B88" w14:paraId="4D3C09E4" w14:textId="77777777" w:rsidTr="00795662">
        <w:tc>
          <w:tcPr>
            <w:tcW w:w="2372" w:type="dxa"/>
          </w:tcPr>
          <w:p w14:paraId="2859365D" w14:textId="504F4BA6" w:rsidR="00FD1B88" w:rsidRDefault="008569EB" w:rsidP="00795662">
            <w:pPr>
              <w:rPr>
                <w:b/>
              </w:rPr>
            </w:pPr>
            <w:r>
              <w:rPr>
                <w:b/>
              </w:rPr>
              <w:t>07/04</w:t>
            </w:r>
            <w:r w:rsidR="00FD1B88">
              <w:rPr>
                <w:b/>
              </w:rPr>
              <w:t xml:space="preserve"> matin</w:t>
            </w:r>
          </w:p>
        </w:tc>
        <w:tc>
          <w:tcPr>
            <w:tcW w:w="844" w:type="dxa"/>
          </w:tcPr>
          <w:p w14:paraId="018754AC" w14:textId="77777777" w:rsidR="00FD1B88" w:rsidRDefault="00FD1B88" w:rsidP="00795662">
            <w:pPr>
              <w:rPr>
                <w:b/>
              </w:rPr>
            </w:pPr>
            <w:r>
              <w:rPr>
                <w:b/>
              </w:rPr>
              <w:t>810</w:t>
            </w:r>
          </w:p>
        </w:tc>
        <w:tc>
          <w:tcPr>
            <w:tcW w:w="4749" w:type="dxa"/>
          </w:tcPr>
          <w:p w14:paraId="3FC7F784" w14:textId="77777777" w:rsidR="00FD1B88" w:rsidRDefault="00FD1B88" w:rsidP="00795662">
            <w:pPr>
              <w:rPr>
                <w:b/>
              </w:rPr>
            </w:pPr>
            <w:r>
              <w:rPr>
                <w:b/>
              </w:rPr>
              <w:t>Fusil à répétition (7’+3’)</w:t>
            </w:r>
          </w:p>
        </w:tc>
        <w:tc>
          <w:tcPr>
            <w:tcW w:w="1096" w:type="dxa"/>
          </w:tcPr>
          <w:p w14:paraId="756F6329" w14:textId="77777777" w:rsidR="00FD1B88" w:rsidRDefault="00FD1B88" w:rsidP="00795662">
            <w:pPr>
              <w:rPr>
                <w:b/>
              </w:rPr>
            </w:pPr>
          </w:p>
        </w:tc>
      </w:tr>
      <w:tr w:rsidR="00FD1B88" w14:paraId="3B90D1E3" w14:textId="77777777" w:rsidTr="00795662">
        <w:tc>
          <w:tcPr>
            <w:tcW w:w="2372" w:type="dxa"/>
          </w:tcPr>
          <w:p w14:paraId="13543C2F" w14:textId="6DE5944A" w:rsidR="00FD1B88" w:rsidRDefault="008569EB" w:rsidP="00795662">
            <w:pPr>
              <w:rPr>
                <w:b/>
              </w:rPr>
            </w:pPr>
            <w:r>
              <w:rPr>
                <w:b/>
              </w:rPr>
              <w:t>07/04</w:t>
            </w:r>
            <w:r w:rsidR="00FD1B88">
              <w:rPr>
                <w:b/>
              </w:rPr>
              <w:t xml:space="preserve"> matin</w:t>
            </w:r>
          </w:p>
        </w:tc>
        <w:tc>
          <w:tcPr>
            <w:tcW w:w="844" w:type="dxa"/>
          </w:tcPr>
          <w:p w14:paraId="21958E13" w14:textId="2C671DAF" w:rsidR="00FD1B88" w:rsidRDefault="00FD1B88" w:rsidP="00795662">
            <w:pPr>
              <w:rPr>
                <w:b/>
              </w:rPr>
            </w:pPr>
            <w:r>
              <w:rPr>
                <w:b/>
              </w:rPr>
              <w:t>811</w:t>
            </w:r>
          </w:p>
        </w:tc>
        <w:tc>
          <w:tcPr>
            <w:tcW w:w="4749" w:type="dxa"/>
          </w:tcPr>
          <w:p w14:paraId="01782ED2" w14:textId="77777777" w:rsidR="00FD1B88" w:rsidRDefault="00FD1B88" w:rsidP="00795662">
            <w:pPr>
              <w:rPr>
                <w:b/>
              </w:rPr>
            </w:pPr>
            <w:r>
              <w:rPr>
                <w:b/>
              </w:rPr>
              <w:t>Fusil modifié gros calibre (7’+3’)</w:t>
            </w:r>
          </w:p>
        </w:tc>
        <w:tc>
          <w:tcPr>
            <w:tcW w:w="1096" w:type="dxa"/>
          </w:tcPr>
          <w:p w14:paraId="7AA8DF70" w14:textId="77777777" w:rsidR="00FD1B88" w:rsidRDefault="00FD1B88" w:rsidP="00795662">
            <w:pPr>
              <w:rPr>
                <w:b/>
              </w:rPr>
            </w:pPr>
          </w:p>
        </w:tc>
      </w:tr>
      <w:tr w:rsidR="00FD1B88" w14:paraId="747375CA" w14:textId="77777777" w:rsidTr="00795662">
        <w:tc>
          <w:tcPr>
            <w:tcW w:w="2372" w:type="dxa"/>
          </w:tcPr>
          <w:p w14:paraId="3DD0BCC5" w14:textId="3C1AF67A" w:rsidR="00FD1B88" w:rsidRDefault="008569EB" w:rsidP="00795662">
            <w:pPr>
              <w:rPr>
                <w:b/>
              </w:rPr>
            </w:pPr>
            <w:r>
              <w:rPr>
                <w:b/>
              </w:rPr>
              <w:t>07/04</w:t>
            </w:r>
            <w:r w:rsidR="00FD1B88">
              <w:rPr>
                <w:b/>
              </w:rPr>
              <w:t xml:space="preserve"> matin</w:t>
            </w:r>
          </w:p>
        </w:tc>
        <w:tc>
          <w:tcPr>
            <w:tcW w:w="844" w:type="dxa"/>
          </w:tcPr>
          <w:p w14:paraId="0BE69A1A" w14:textId="0AEA81D1" w:rsidR="00FD1B88" w:rsidRDefault="00FD1B88" w:rsidP="00795662">
            <w:pPr>
              <w:rPr>
                <w:b/>
              </w:rPr>
            </w:pPr>
            <w:r>
              <w:rPr>
                <w:b/>
              </w:rPr>
              <w:t>812</w:t>
            </w:r>
          </w:p>
        </w:tc>
        <w:tc>
          <w:tcPr>
            <w:tcW w:w="4749" w:type="dxa"/>
          </w:tcPr>
          <w:p w14:paraId="28B28454" w14:textId="77777777" w:rsidR="00FD1B88" w:rsidRDefault="00FD1B88" w:rsidP="00795662">
            <w:pPr>
              <w:rPr>
                <w:b/>
              </w:rPr>
            </w:pPr>
            <w:r>
              <w:rPr>
                <w:b/>
              </w:rPr>
              <w:t>Fusil modifié petit calibre (7’+3’)</w:t>
            </w:r>
          </w:p>
        </w:tc>
        <w:tc>
          <w:tcPr>
            <w:tcW w:w="1096" w:type="dxa"/>
          </w:tcPr>
          <w:p w14:paraId="638B5CC9" w14:textId="77777777" w:rsidR="00FD1B88" w:rsidRDefault="00FD1B88" w:rsidP="00795662">
            <w:pPr>
              <w:rPr>
                <w:b/>
              </w:rPr>
            </w:pPr>
          </w:p>
        </w:tc>
      </w:tr>
      <w:tr w:rsidR="00FD1B88" w14:paraId="3E10F588" w14:textId="77777777" w:rsidTr="00795662">
        <w:tc>
          <w:tcPr>
            <w:tcW w:w="2372" w:type="dxa"/>
          </w:tcPr>
          <w:p w14:paraId="0C7AC05F" w14:textId="714A7FF9" w:rsidR="00FD1B88" w:rsidRDefault="008569EB" w:rsidP="00795662">
            <w:pPr>
              <w:rPr>
                <w:b/>
              </w:rPr>
            </w:pPr>
            <w:r>
              <w:rPr>
                <w:b/>
              </w:rPr>
              <w:t>07/04</w:t>
            </w:r>
            <w:r w:rsidR="00FD1B88">
              <w:rPr>
                <w:b/>
              </w:rPr>
              <w:t xml:space="preserve"> après-midi</w:t>
            </w:r>
          </w:p>
        </w:tc>
        <w:tc>
          <w:tcPr>
            <w:tcW w:w="844" w:type="dxa"/>
          </w:tcPr>
          <w:p w14:paraId="5C32A4E6" w14:textId="73809D36" w:rsidR="00FD1B88" w:rsidRDefault="00FD1B88" w:rsidP="00795662">
            <w:pPr>
              <w:rPr>
                <w:b/>
              </w:rPr>
            </w:pPr>
            <w:r>
              <w:rPr>
                <w:b/>
              </w:rPr>
              <w:t>815 </w:t>
            </w:r>
          </w:p>
        </w:tc>
        <w:tc>
          <w:tcPr>
            <w:tcW w:w="4749" w:type="dxa"/>
          </w:tcPr>
          <w:p w14:paraId="1DECE1BA" w14:textId="77777777" w:rsidR="00FD1B88" w:rsidRDefault="00FD1B88" w:rsidP="00795662">
            <w:pPr>
              <w:rPr>
                <w:b/>
              </w:rPr>
            </w:pPr>
            <w:r>
              <w:rPr>
                <w:b/>
              </w:rPr>
              <w:t>Fusil semi-auto gros calibre (7’+1’)</w:t>
            </w:r>
          </w:p>
        </w:tc>
        <w:tc>
          <w:tcPr>
            <w:tcW w:w="1096" w:type="dxa"/>
          </w:tcPr>
          <w:p w14:paraId="239C4BB4" w14:textId="77777777" w:rsidR="00FD1B88" w:rsidRDefault="00FD1B88" w:rsidP="00795662">
            <w:pPr>
              <w:rPr>
                <w:b/>
              </w:rPr>
            </w:pPr>
          </w:p>
        </w:tc>
      </w:tr>
      <w:tr w:rsidR="00FD1B88" w14:paraId="6AABF054" w14:textId="77777777" w:rsidTr="00795662">
        <w:tc>
          <w:tcPr>
            <w:tcW w:w="2372" w:type="dxa"/>
          </w:tcPr>
          <w:p w14:paraId="2BA844A4" w14:textId="79A770C9" w:rsidR="00FD1B88" w:rsidRDefault="008569EB" w:rsidP="00795662">
            <w:pPr>
              <w:rPr>
                <w:b/>
              </w:rPr>
            </w:pPr>
            <w:r>
              <w:rPr>
                <w:b/>
              </w:rPr>
              <w:t>07/04</w:t>
            </w:r>
            <w:r w:rsidR="00FD1B88">
              <w:rPr>
                <w:b/>
              </w:rPr>
              <w:t xml:space="preserve"> après-midi</w:t>
            </w:r>
          </w:p>
        </w:tc>
        <w:tc>
          <w:tcPr>
            <w:tcW w:w="844" w:type="dxa"/>
          </w:tcPr>
          <w:p w14:paraId="715E0012" w14:textId="281C1548" w:rsidR="00FD1B88" w:rsidRDefault="00FD1B88" w:rsidP="00795662">
            <w:pPr>
              <w:rPr>
                <w:b/>
              </w:rPr>
            </w:pPr>
            <w:r>
              <w:rPr>
                <w:b/>
              </w:rPr>
              <w:t>816 </w:t>
            </w:r>
          </w:p>
        </w:tc>
        <w:tc>
          <w:tcPr>
            <w:tcW w:w="4749" w:type="dxa"/>
          </w:tcPr>
          <w:p w14:paraId="3E35B118" w14:textId="77777777" w:rsidR="00FD1B88" w:rsidRDefault="00FD1B88" w:rsidP="00795662">
            <w:pPr>
              <w:rPr>
                <w:b/>
              </w:rPr>
            </w:pPr>
            <w:r>
              <w:rPr>
                <w:b/>
              </w:rPr>
              <w:t>Fusil semi-auto petit calibre (7’+1’)</w:t>
            </w:r>
          </w:p>
        </w:tc>
        <w:tc>
          <w:tcPr>
            <w:tcW w:w="1096" w:type="dxa"/>
          </w:tcPr>
          <w:p w14:paraId="2CD7B79E" w14:textId="77777777" w:rsidR="00FD1B88" w:rsidRDefault="00FD1B88" w:rsidP="00795662">
            <w:pPr>
              <w:rPr>
                <w:b/>
              </w:rPr>
            </w:pPr>
          </w:p>
        </w:tc>
      </w:tr>
    </w:tbl>
    <w:p w14:paraId="612FAEBD" w14:textId="40FEBCCA" w:rsidR="00FD1B88" w:rsidRDefault="00FD1B88" w:rsidP="00FD1B88">
      <w:r w:rsidRPr="00417EAB">
        <w:t xml:space="preserve">Une seule discipline à choisir pour la saison sportive </w:t>
      </w:r>
      <w:r>
        <w:t xml:space="preserve">entre 811 </w:t>
      </w:r>
      <w:r w:rsidR="008569EB">
        <w:t>et 812</w:t>
      </w:r>
    </w:p>
    <w:p w14:paraId="3F7480DE" w14:textId="6A4A5985" w:rsidR="008569EB" w:rsidRPr="00417EAB" w:rsidRDefault="008569EB" w:rsidP="008569EB">
      <w:r w:rsidRPr="00417EAB">
        <w:t xml:space="preserve">Une seule discipline à choisir pour la saison sportive </w:t>
      </w:r>
      <w:r>
        <w:t>entre 815 et 816</w:t>
      </w:r>
    </w:p>
    <w:p w14:paraId="13761B68" w14:textId="77777777" w:rsidR="00FD1B88" w:rsidRPr="00651ADF" w:rsidRDefault="00FD1B88" w:rsidP="00651ADF">
      <w:pPr>
        <w:pStyle w:val="En-tte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4819"/>
        <w:gridCol w:w="1096"/>
      </w:tblGrid>
      <w:tr w:rsidR="00E07CFE" w14:paraId="5FD4E6D9" w14:textId="77777777" w:rsidTr="002476BA">
        <w:tc>
          <w:tcPr>
            <w:tcW w:w="9056" w:type="dxa"/>
            <w:gridSpan w:val="4"/>
          </w:tcPr>
          <w:p w14:paraId="04C0499E" w14:textId="0B3CEE5E" w:rsidR="00E07CFE" w:rsidRDefault="00FD1B88" w:rsidP="004D2CC1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 xml:space="preserve">SAMEDI 13 AVRIL 2024   </w:t>
            </w:r>
            <w:r w:rsidR="00E07CFE" w:rsidRPr="00417EAB">
              <w:rPr>
                <w:b/>
                <w:highlight w:val="yellow"/>
              </w:rPr>
              <w:t>STAND DES CHEVALIERS TIREURS</w:t>
            </w:r>
            <w:r w:rsidR="00EF6FB2">
              <w:rPr>
                <w:b/>
                <w:highlight w:val="yellow"/>
              </w:rPr>
              <w:t xml:space="preserve"> </w:t>
            </w:r>
            <w:r>
              <w:rPr>
                <w:b/>
                <w:highlight w:val="yellow"/>
              </w:rPr>
              <w:t xml:space="preserve">     </w:t>
            </w:r>
            <w:r w:rsidR="00EF6FB2">
              <w:rPr>
                <w:b/>
                <w:highlight w:val="yellow"/>
              </w:rPr>
              <w:t>25 et 50m</w:t>
            </w:r>
          </w:p>
        </w:tc>
      </w:tr>
      <w:tr w:rsidR="00E07CFE" w14:paraId="39B6AB2A" w14:textId="77777777" w:rsidTr="00E07CFE">
        <w:tc>
          <w:tcPr>
            <w:tcW w:w="2405" w:type="dxa"/>
          </w:tcPr>
          <w:p w14:paraId="05A8F25F" w14:textId="77777777" w:rsidR="00E07CFE" w:rsidRDefault="00E07CF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51" w:type="dxa"/>
          </w:tcPr>
          <w:p w14:paraId="3D66CA54" w14:textId="77777777" w:rsidR="00E07CFE" w:rsidRDefault="00E07CFE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4819" w:type="dxa"/>
          </w:tcPr>
          <w:p w14:paraId="2B6CCB9D" w14:textId="77777777" w:rsidR="00E07CFE" w:rsidRDefault="00E07CFE">
            <w:pPr>
              <w:rPr>
                <w:b/>
              </w:rPr>
            </w:pPr>
            <w:r>
              <w:rPr>
                <w:b/>
              </w:rPr>
              <w:t>Nom de la discipline</w:t>
            </w:r>
          </w:p>
        </w:tc>
        <w:tc>
          <w:tcPr>
            <w:tcW w:w="981" w:type="dxa"/>
          </w:tcPr>
          <w:p w14:paraId="07CC0A60" w14:textId="77777777" w:rsidR="00E07CFE" w:rsidRDefault="004D2CC1">
            <w:pPr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r w:rsidR="00417EAB">
              <w:rPr>
                <w:b/>
              </w:rPr>
              <w:t>é</w:t>
            </w:r>
            <w:r>
              <w:rPr>
                <w:b/>
              </w:rPr>
              <w:t>lection</w:t>
            </w:r>
            <w:proofErr w:type="gramEnd"/>
          </w:p>
        </w:tc>
      </w:tr>
      <w:tr w:rsidR="00E07CFE" w14:paraId="5BC4B8CA" w14:textId="77777777" w:rsidTr="00E07CFE">
        <w:tc>
          <w:tcPr>
            <w:tcW w:w="2405" w:type="dxa"/>
          </w:tcPr>
          <w:p w14:paraId="2FD13D21" w14:textId="10D72299" w:rsidR="00E07CFE" w:rsidRDefault="00EF6FB2">
            <w:pPr>
              <w:rPr>
                <w:b/>
              </w:rPr>
            </w:pPr>
            <w:r>
              <w:rPr>
                <w:b/>
              </w:rPr>
              <w:t>13/0</w:t>
            </w:r>
            <w:r w:rsidR="008569EB">
              <w:rPr>
                <w:b/>
              </w:rPr>
              <w:t>4</w:t>
            </w:r>
            <w:r w:rsidR="00E07CFE">
              <w:rPr>
                <w:b/>
              </w:rPr>
              <w:t xml:space="preserve"> </w:t>
            </w:r>
            <w:r w:rsidR="00417EAB">
              <w:rPr>
                <w:b/>
              </w:rPr>
              <w:t>matin</w:t>
            </w:r>
          </w:p>
        </w:tc>
        <w:tc>
          <w:tcPr>
            <w:tcW w:w="851" w:type="dxa"/>
          </w:tcPr>
          <w:p w14:paraId="0922F0C9" w14:textId="77777777" w:rsidR="00E07CFE" w:rsidRDefault="00E07CFE">
            <w:pPr>
              <w:rPr>
                <w:b/>
              </w:rPr>
            </w:pPr>
            <w:r>
              <w:rPr>
                <w:b/>
              </w:rPr>
              <w:t>820*</w:t>
            </w:r>
          </w:p>
        </w:tc>
        <w:tc>
          <w:tcPr>
            <w:tcW w:w="4819" w:type="dxa"/>
          </w:tcPr>
          <w:p w14:paraId="1C7C01AC" w14:textId="77777777" w:rsidR="00E07CFE" w:rsidRDefault="00E07CFE">
            <w:pPr>
              <w:rPr>
                <w:b/>
              </w:rPr>
            </w:pPr>
            <w:r>
              <w:rPr>
                <w:b/>
              </w:rPr>
              <w:t>Carabine militaire d’initiation 22LR</w:t>
            </w:r>
          </w:p>
        </w:tc>
        <w:tc>
          <w:tcPr>
            <w:tcW w:w="981" w:type="dxa"/>
          </w:tcPr>
          <w:p w14:paraId="5C58F53B" w14:textId="77777777" w:rsidR="00E07CFE" w:rsidRDefault="00E07CFE">
            <w:pPr>
              <w:rPr>
                <w:b/>
              </w:rPr>
            </w:pPr>
          </w:p>
        </w:tc>
      </w:tr>
      <w:tr w:rsidR="00E07CFE" w14:paraId="51B8048A" w14:textId="77777777" w:rsidTr="00E07CFE">
        <w:tc>
          <w:tcPr>
            <w:tcW w:w="2405" w:type="dxa"/>
          </w:tcPr>
          <w:p w14:paraId="24F20DDA" w14:textId="2C4EDB99" w:rsidR="00E07CFE" w:rsidRDefault="00EF6FB2" w:rsidP="00407C85">
            <w:pPr>
              <w:rPr>
                <w:b/>
              </w:rPr>
            </w:pPr>
            <w:r>
              <w:rPr>
                <w:b/>
              </w:rPr>
              <w:t>13/0</w:t>
            </w:r>
            <w:r w:rsidR="008569EB">
              <w:rPr>
                <w:b/>
              </w:rPr>
              <w:t>4</w:t>
            </w:r>
            <w:r>
              <w:rPr>
                <w:b/>
              </w:rPr>
              <w:t xml:space="preserve"> matin</w:t>
            </w:r>
          </w:p>
        </w:tc>
        <w:tc>
          <w:tcPr>
            <w:tcW w:w="851" w:type="dxa"/>
          </w:tcPr>
          <w:p w14:paraId="750A3052" w14:textId="77777777" w:rsidR="00E07CFE" w:rsidRDefault="00E07CFE" w:rsidP="00407C85">
            <w:pPr>
              <w:rPr>
                <w:b/>
              </w:rPr>
            </w:pPr>
            <w:r>
              <w:rPr>
                <w:b/>
              </w:rPr>
              <w:t>822*</w:t>
            </w:r>
          </w:p>
        </w:tc>
        <w:tc>
          <w:tcPr>
            <w:tcW w:w="4819" w:type="dxa"/>
          </w:tcPr>
          <w:p w14:paraId="22ECA89C" w14:textId="77777777" w:rsidR="00E07CFE" w:rsidRDefault="00E07CFE" w:rsidP="00407C85">
            <w:pPr>
              <w:rPr>
                <w:b/>
              </w:rPr>
            </w:pPr>
            <w:r>
              <w:rPr>
                <w:b/>
              </w:rPr>
              <w:t>Idem 820 S3 ou Handi</w:t>
            </w:r>
            <w:r w:rsidR="00417EAB">
              <w:rPr>
                <w:b/>
              </w:rPr>
              <w:t>cap</w:t>
            </w:r>
          </w:p>
        </w:tc>
        <w:tc>
          <w:tcPr>
            <w:tcW w:w="981" w:type="dxa"/>
          </w:tcPr>
          <w:p w14:paraId="6C0D3505" w14:textId="77777777" w:rsidR="00E07CFE" w:rsidRDefault="00E07CFE" w:rsidP="00407C85">
            <w:pPr>
              <w:rPr>
                <w:b/>
              </w:rPr>
            </w:pPr>
          </w:p>
        </w:tc>
      </w:tr>
      <w:tr w:rsidR="00E07CFE" w14:paraId="73E569D8" w14:textId="77777777" w:rsidTr="00E07CFE">
        <w:tc>
          <w:tcPr>
            <w:tcW w:w="2405" w:type="dxa"/>
          </w:tcPr>
          <w:p w14:paraId="1B930890" w14:textId="28CFD1FE" w:rsidR="00E07CFE" w:rsidRDefault="00EF6FB2" w:rsidP="00407C85">
            <w:pPr>
              <w:rPr>
                <w:b/>
              </w:rPr>
            </w:pPr>
            <w:r>
              <w:rPr>
                <w:b/>
              </w:rPr>
              <w:t>13/0</w:t>
            </w:r>
            <w:r w:rsidR="008569EB">
              <w:rPr>
                <w:b/>
              </w:rPr>
              <w:t>4</w:t>
            </w:r>
            <w:r>
              <w:rPr>
                <w:b/>
              </w:rPr>
              <w:t xml:space="preserve"> matin</w:t>
            </w:r>
          </w:p>
        </w:tc>
        <w:tc>
          <w:tcPr>
            <w:tcW w:w="851" w:type="dxa"/>
          </w:tcPr>
          <w:p w14:paraId="72BC3B66" w14:textId="77777777" w:rsidR="00E07CFE" w:rsidRDefault="00E07CFE" w:rsidP="00407C85">
            <w:pPr>
              <w:rPr>
                <w:b/>
              </w:rPr>
            </w:pPr>
            <w:r>
              <w:rPr>
                <w:b/>
              </w:rPr>
              <w:t>823*</w:t>
            </w:r>
          </w:p>
        </w:tc>
        <w:tc>
          <w:tcPr>
            <w:tcW w:w="4819" w:type="dxa"/>
          </w:tcPr>
          <w:p w14:paraId="3A3FB603" w14:textId="77777777" w:rsidR="00E07CFE" w:rsidRDefault="00E07CFE" w:rsidP="00407C85">
            <w:pPr>
              <w:rPr>
                <w:b/>
              </w:rPr>
            </w:pPr>
            <w:r>
              <w:rPr>
                <w:b/>
              </w:rPr>
              <w:t>Carabine militaire match 22LR</w:t>
            </w:r>
          </w:p>
        </w:tc>
        <w:tc>
          <w:tcPr>
            <w:tcW w:w="981" w:type="dxa"/>
          </w:tcPr>
          <w:p w14:paraId="3936519B" w14:textId="77777777" w:rsidR="00E07CFE" w:rsidRDefault="00E07CFE" w:rsidP="00407C85">
            <w:pPr>
              <w:rPr>
                <w:b/>
              </w:rPr>
            </w:pPr>
          </w:p>
        </w:tc>
      </w:tr>
      <w:tr w:rsidR="00E07CFE" w14:paraId="3091757C" w14:textId="77777777" w:rsidTr="00E07CFE">
        <w:tc>
          <w:tcPr>
            <w:tcW w:w="2405" w:type="dxa"/>
          </w:tcPr>
          <w:p w14:paraId="431A68B2" w14:textId="6F6E8B9D" w:rsidR="00E07CFE" w:rsidRDefault="00EF6FB2">
            <w:pPr>
              <w:rPr>
                <w:b/>
              </w:rPr>
            </w:pPr>
            <w:r>
              <w:rPr>
                <w:b/>
              </w:rPr>
              <w:t>13/0</w:t>
            </w:r>
            <w:r w:rsidR="008569EB">
              <w:rPr>
                <w:b/>
              </w:rPr>
              <w:t>4</w:t>
            </w:r>
            <w:r>
              <w:rPr>
                <w:b/>
              </w:rPr>
              <w:t xml:space="preserve"> matin</w:t>
            </w:r>
          </w:p>
        </w:tc>
        <w:tc>
          <w:tcPr>
            <w:tcW w:w="851" w:type="dxa"/>
          </w:tcPr>
          <w:p w14:paraId="672F5DC9" w14:textId="77777777" w:rsidR="00E07CFE" w:rsidRDefault="00E07CFE">
            <w:pPr>
              <w:rPr>
                <w:b/>
              </w:rPr>
            </w:pPr>
            <w:r>
              <w:rPr>
                <w:b/>
              </w:rPr>
              <w:t>821</w:t>
            </w:r>
          </w:p>
        </w:tc>
        <w:tc>
          <w:tcPr>
            <w:tcW w:w="4819" w:type="dxa"/>
          </w:tcPr>
          <w:p w14:paraId="1F2DE228" w14:textId="77777777" w:rsidR="00E07CFE" w:rsidRDefault="00E07CFE">
            <w:pPr>
              <w:rPr>
                <w:b/>
              </w:rPr>
            </w:pPr>
            <w:r>
              <w:rPr>
                <w:b/>
              </w:rPr>
              <w:t>Carabine semi auto 22LR</w:t>
            </w:r>
            <w:r w:rsidR="00A57DA3">
              <w:rPr>
                <w:b/>
              </w:rPr>
              <w:t xml:space="preserve"> (gongs)</w:t>
            </w:r>
          </w:p>
        </w:tc>
        <w:tc>
          <w:tcPr>
            <w:tcW w:w="981" w:type="dxa"/>
          </w:tcPr>
          <w:p w14:paraId="3E49CEDB" w14:textId="77777777" w:rsidR="00E07CFE" w:rsidRDefault="00E07CFE">
            <w:pPr>
              <w:rPr>
                <w:b/>
              </w:rPr>
            </w:pPr>
          </w:p>
        </w:tc>
      </w:tr>
      <w:tr w:rsidR="00E07CFE" w14:paraId="10EAFA2F" w14:textId="77777777" w:rsidTr="00E07CFE">
        <w:tc>
          <w:tcPr>
            <w:tcW w:w="2405" w:type="dxa"/>
          </w:tcPr>
          <w:p w14:paraId="5754EC4A" w14:textId="32310AF2" w:rsidR="00E07CFE" w:rsidRDefault="00EF6FB2">
            <w:pPr>
              <w:rPr>
                <w:b/>
              </w:rPr>
            </w:pPr>
            <w:r>
              <w:rPr>
                <w:b/>
              </w:rPr>
              <w:t>13/0</w:t>
            </w:r>
            <w:r w:rsidR="008569EB">
              <w:rPr>
                <w:b/>
              </w:rPr>
              <w:t>4</w:t>
            </w:r>
            <w:r w:rsidR="00E07CFE">
              <w:rPr>
                <w:b/>
              </w:rPr>
              <w:t xml:space="preserve"> </w:t>
            </w:r>
            <w:r w:rsidR="00417EAB">
              <w:rPr>
                <w:b/>
              </w:rPr>
              <w:t>après-midi</w:t>
            </w:r>
          </w:p>
        </w:tc>
        <w:tc>
          <w:tcPr>
            <w:tcW w:w="851" w:type="dxa"/>
          </w:tcPr>
          <w:p w14:paraId="6FF9AF57" w14:textId="77777777" w:rsidR="00E07CFE" w:rsidRDefault="00E07CFE">
            <w:pPr>
              <w:rPr>
                <w:b/>
              </w:rPr>
            </w:pPr>
            <w:r>
              <w:rPr>
                <w:b/>
              </w:rPr>
              <w:t>830</w:t>
            </w:r>
          </w:p>
        </w:tc>
        <w:tc>
          <w:tcPr>
            <w:tcW w:w="4819" w:type="dxa"/>
          </w:tcPr>
          <w:p w14:paraId="58C8A25A" w14:textId="77777777" w:rsidR="00E07CFE" w:rsidRDefault="00E07CFE">
            <w:pPr>
              <w:rPr>
                <w:b/>
              </w:rPr>
            </w:pPr>
            <w:r>
              <w:rPr>
                <w:b/>
              </w:rPr>
              <w:t>Pistolet</w:t>
            </w:r>
            <w:r w:rsidR="004D2CC1">
              <w:rPr>
                <w:b/>
              </w:rPr>
              <w:t>/</w:t>
            </w:r>
            <w:r>
              <w:rPr>
                <w:b/>
              </w:rPr>
              <w:t>Révolver</w:t>
            </w:r>
            <w:r w:rsidR="004D2CC1">
              <w:rPr>
                <w:b/>
              </w:rPr>
              <w:t xml:space="preserve"> (20+20 gongs)</w:t>
            </w:r>
          </w:p>
        </w:tc>
        <w:tc>
          <w:tcPr>
            <w:tcW w:w="981" w:type="dxa"/>
          </w:tcPr>
          <w:p w14:paraId="24093961" w14:textId="77777777" w:rsidR="00E07CFE" w:rsidRDefault="00E07CFE">
            <w:pPr>
              <w:rPr>
                <w:b/>
              </w:rPr>
            </w:pPr>
          </w:p>
        </w:tc>
      </w:tr>
      <w:tr w:rsidR="00E07CFE" w14:paraId="46E5A7DA" w14:textId="77777777" w:rsidTr="00E07CFE">
        <w:tc>
          <w:tcPr>
            <w:tcW w:w="2405" w:type="dxa"/>
          </w:tcPr>
          <w:p w14:paraId="218C9C8A" w14:textId="589CA782" w:rsidR="00E07CFE" w:rsidRDefault="00EF6FB2" w:rsidP="00407C85">
            <w:pPr>
              <w:rPr>
                <w:b/>
              </w:rPr>
            </w:pPr>
            <w:r>
              <w:rPr>
                <w:b/>
              </w:rPr>
              <w:t>13/0</w:t>
            </w:r>
            <w:r w:rsidR="008569EB">
              <w:rPr>
                <w:b/>
              </w:rPr>
              <w:t>4</w:t>
            </w:r>
            <w:r>
              <w:rPr>
                <w:b/>
              </w:rPr>
              <w:t xml:space="preserve"> après-midi</w:t>
            </w:r>
          </w:p>
        </w:tc>
        <w:tc>
          <w:tcPr>
            <w:tcW w:w="851" w:type="dxa"/>
          </w:tcPr>
          <w:p w14:paraId="2A5E2E34" w14:textId="77777777" w:rsidR="00E07CFE" w:rsidRDefault="00E07CFE" w:rsidP="00407C85">
            <w:pPr>
              <w:rPr>
                <w:b/>
              </w:rPr>
            </w:pPr>
            <w:r>
              <w:rPr>
                <w:b/>
              </w:rPr>
              <w:t>832</w:t>
            </w:r>
          </w:p>
        </w:tc>
        <w:tc>
          <w:tcPr>
            <w:tcW w:w="4819" w:type="dxa"/>
          </w:tcPr>
          <w:p w14:paraId="7A1F5315" w14:textId="77777777" w:rsidR="00E07CFE" w:rsidRDefault="004D2CC1" w:rsidP="00407C85">
            <w:pPr>
              <w:rPr>
                <w:b/>
              </w:rPr>
            </w:pPr>
            <w:r>
              <w:rPr>
                <w:b/>
              </w:rPr>
              <w:t>Pistolet/Revolver authentique (20+20 gongs)</w:t>
            </w:r>
          </w:p>
        </w:tc>
        <w:tc>
          <w:tcPr>
            <w:tcW w:w="981" w:type="dxa"/>
          </w:tcPr>
          <w:p w14:paraId="1EC356CD" w14:textId="77777777" w:rsidR="00E07CFE" w:rsidRDefault="00E07CFE" w:rsidP="00407C85">
            <w:pPr>
              <w:rPr>
                <w:b/>
              </w:rPr>
            </w:pPr>
          </w:p>
        </w:tc>
      </w:tr>
      <w:tr w:rsidR="00E07CFE" w14:paraId="6209D77A" w14:textId="77777777" w:rsidTr="00E07CFE">
        <w:tc>
          <w:tcPr>
            <w:tcW w:w="2405" w:type="dxa"/>
          </w:tcPr>
          <w:p w14:paraId="73652491" w14:textId="190377D4" w:rsidR="00E07CFE" w:rsidRDefault="00EF6FB2">
            <w:pPr>
              <w:rPr>
                <w:b/>
              </w:rPr>
            </w:pPr>
            <w:r>
              <w:rPr>
                <w:b/>
              </w:rPr>
              <w:t>13/0</w:t>
            </w:r>
            <w:r w:rsidR="008569EB">
              <w:rPr>
                <w:b/>
              </w:rPr>
              <w:t>4</w:t>
            </w:r>
            <w:r>
              <w:rPr>
                <w:b/>
              </w:rPr>
              <w:t xml:space="preserve"> après-midi</w:t>
            </w:r>
          </w:p>
        </w:tc>
        <w:tc>
          <w:tcPr>
            <w:tcW w:w="851" w:type="dxa"/>
          </w:tcPr>
          <w:p w14:paraId="0A38CEBB" w14:textId="77777777" w:rsidR="00E07CFE" w:rsidRDefault="00E07CFE">
            <w:pPr>
              <w:rPr>
                <w:b/>
              </w:rPr>
            </w:pPr>
            <w:r>
              <w:rPr>
                <w:b/>
              </w:rPr>
              <w:t>831</w:t>
            </w:r>
          </w:p>
        </w:tc>
        <w:tc>
          <w:tcPr>
            <w:tcW w:w="4819" w:type="dxa"/>
          </w:tcPr>
          <w:p w14:paraId="405F9FBE" w14:textId="77777777" w:rsidR="00E07CFE" w:rsidRDefault="004D2CC1">
            <w:pPr>
              <w:rPr>
                <w:b/>
              </w:rPr>
            </w:pPr>
            <w:r>
              <w:rPr>
                <w:b/>
              </w:rPr>
              <w:t xml:space="preserve">Vitesse militaire </w:t>
            </w:r>
          </w:p>
        </w:tc>
        <w:tc>
          <w:tcPr>
            <w:tcW w:w="981" w:type="dxa"/>
          </w:tcPr>
          <w:p w14:paraId="2F8024A0" w14:textId="77777777" w:rsidR="00E07CFE" w:rsidRDefault="00E07CFE">
            <w:pPr>
              <w:rPr>
                <w:b/>
              </w:rPr>
            </w:pPr>
          </w:p>
        </w:tc>
      </w:tr>
    </w:tbl>
    <w:p w14:paraId="2E9C5CDB" w14:textId="1C1602A1" w:rsidR="00042BA3" w:rsidRDefault="00E07CFE" w:rsidP="00E07CFE">
      <w:r w:rsidRPr="00417EAB">
        <w:t>Une seule discipline à choisir pour la saison sportive</w:t>
      </w:r>
      <w:r w:rsidR="004D2CC1" w:rsidRPr="00417EAB">
        <w:t xml:space="preserve"> parmi les 3 disciplines</w:t>
      </w:r>
      <w:r w:rsidR="008569EB">
        <w:t xml:space="preserve"> 820-822-823</w:t>
      </w:r>
    </w:p>
    <w:p w14:paraId="136FAE43" w14:textId="3E7CF6AA" w:rsidR="00DD5CF1" w:rsidRDefault="00DD5CF1" w:rsidP="00E07CFE"/>
    <w:p w14:paraId="1A3F2E2B" w14:textId="77777777" w:rsidR="00DD5CF1" w:rsidRDefault="00DD5CF1" w:rsidP="00DD5CF1">
      <w:pPr>
        <w:rPr>
          <w:b/>
        </w:rPr>
      </w:pPr>
      <w:r>
        <w:rPr>
          <w:b/>
        </w:rPr>
        <w:t xml:space="preserve">10 </w:t>
      </w:r>
      <w:r w:rsidRPr="00DA1BCA">
        <w:rPr>
          <w:b/>
        </w:rPr>
        <w:t>€ par discipline</w:t>
      </w:r>
      <w:r>
        <w:rPr>
          <w:b/>
        </w:rPr>
        <w:t xml:space="preserve">                                                     </w:t>
      </w:r>
    </w:p>
    <w:p w14:paraId="04DAF22E" w14:textId="77777777" w:rsidR="00DD5CF1" w:rsidRDefault="00DD5CF1" w:rsidP="00DD5CF1">
      <w:pPr>
        <w:rPr>
          <w:b/>
        </w:rPr>
      </w:pPr>
      <w:r w:rsidRPr="00BE6653">
        <w:rPr>
          <w:b/>
        </w:rPr>
        <w:t xml:space="preserve">Date limite </w:t>
      </w:r>
      <w:r>
        <w:rPr>
          <w:b/>
        </w:rPr>
        <w:t>de réception des inscriptions le 5 MARS 2024</w:t>
      </w:r>
    </w:p>
    <w:p w14:paraId="025400D2" w14:textId="77777777" w:rsidR="00DD5CF1" w:rsidRDefault="00DD5CF1" w:rsidP="00DD5CF1">
      <w:r>
        <w:t xml:space="preserve">Fiche d’inscription à envoyer à Mme Madeleine Perret, 492 rue des </w:t>
      </w:r>
      <w:proofErr w:type="spellStart"/>
      <w:r>
        <w:t>Gotteland</w:t>
      </w:r>
      <w:proofErr w:type="spellEnd"/>
      <w:r>
        <w:t>, 73490 La RAVOIRE accompagnée d’un chèque libellé à l’ordre de COMITE</w:t>
      </w:r>
      <w:r w:rsidRPr="008344C9">
        <w:t xml:space="preserve"> DE TIR SAVOIE</w:t>
      </w:r>
      <w:r>
        <w:t xml:space="preserve"> </w:t>
      </w:r>
    </w:p>
    <w:p w14:paraId="6BB02E63" w14:textId="77777777" w:rsidR="00DD5CF1" w:rsidRDefault="00DD5CF1" w:rsidP="00DD5CF1">
      <w:r>
        <w:t>Ou inscription et paiement en ligne en remplissant et joignant cette fiche :</w:t>
      </w:r>
    </w:p>
    <w:p w14:paraId="154FF6E3" w14:textId="549476B8" w:rsidR="00A72A92" w:rsidRDefault="00A72A92" w:rsidP="00DD5CF1">
      <w:hyperlink r:id="rId7" w:history="1">
        <w:r w:rsidRPr="00A72A92">
          <w:rPr>
            <w:rStyle w:val="Lienhypertexte"/>
          </w:rPr>
          <w:t>https://comite-departemental-de-tir-de-la-savoie.assoconnect.com/collect/description/397551-p-departementaux-tar-2024</w:t>
        </w:r>
      </w:hyperlink>
    </w:p>
    <w:p w14:paraId="5B0FA5AF" w14:textId="77777777" w:rsidR="00DD5CF1" w:rsidRPr="00417EAB" w:rsidRDefault="00DD5CF1" w:rsidP="00E07CFE"/>
    <w:sectPr w:rsidR="00DD5CF1" w:rsidRPr="00417EAB" w:rsidSect="00540A09">
      <w:headerReference w:type="default" r:id="rId8"/>
      <w:pgSz w:w="11900" w:h="16840"/>
      <w:pgMar w:top="720" w:right="1134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BE280" w14:textId="77777777" w:rsidR="00540A09" w:rsidRDefault="00540A09" w:rsidP="008569EB">
      <w:r>
        <w:separator/>
      </w:r>
    </w:p>
  </w:endnote>
  <w:endnote w:type="continuationSeparator" w:id="0">
    <w:p w14:paraId="7735D6F5" w14:textId="77777777" w:rsidR="00540A09" w:rsidRDefault="00540A09" w:rsidP="0085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02BF" w14:textId="77777777" w:rsidR="00540A09" w:rsidRDefault="00540A09" w:rsidP="008569EB">
      <w:r>
        <w:separator/>
      </w:r>
    </w:p>
  </w:footnote>
  <w:footnote w:type="continuationSeparator" w:id="0">
    <w:p w14:paraId="797B8E57" w14:textId="77777777" w:rsidR="00540A09" w:rsidRDefault="00540A09" w:rsidP="00856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B1FFF" w14:textId="77777777" w:rsidR="008569EB" w:rsidRDefault="008569EB" w:rsidP="008569EB">
    <w:pPr>
      <w:pStyle w:val="En-tte"/>
      <w:jc w:val="center"/>
      <w:rPr>
        <w:b/>
        <w:sz w:val="28"/>
        <w:szCs w:val="28"/>
      </w:rPr>
    </w:pPr>
    <w:r w:rsidRPr="00CC6976">
      <w:rPr>
        <w:b/>
        <w:sz w:val="28"/>
        <w:szCs w:val="28"/>
      </w:rPr>
      <w:t>FICHE D’INSCRIPTIO</w:t>
    </w:r>
    <w:r>
      <w:rPr>
        <w:b/>
        <w:sz w:val="28"/>
        <w:szCs w:val="28"/>
      </w:rPr>
      <w:t>N CHAMPIONNAT DEPARTEMENTAL SAVOIE 2024</w:t>
    </w:r>
    <w:r w:rsidRPr="00CC6976">
      <w:rPr>
        <w:b/>
        <w:sz w:val="28"/>
        <w:szCs w:val="28"/>
      </w:rPr>
      <w:t xml:space="preserve"> TIR AUX ARMES REGLEMENTAIRES</w:t>
    </w:r>
  </w:p>
  <w:p w14:paraId="71C4492B" w14:textId="77777777" w:rsidR="008569EB" w:rsidRDefault="008569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B5798"/>
    <w:multiLevelType w:val="hybridMultilevel"/>
    <w:tmpl w:val="6100DA64"/>
    <w:lvl w:ilvl="0" w:tplc="70DC1192">
      <w:start w:val="10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F0015"/>
    <w:multiLevelType w:val="multilevel"/>
    <w:tmpl w:val="C32E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9904890">
    <w:abstractNumId w:val="1"/>
  </w:num>
  <w:num w:numId="2" w16cid:durableId="90317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7B"/>
    <w:rsid w:val="00042BA3"/>
    <w:rsid w:val="000A03E5"/>
    <w:rsid w:val="000B2B21"/>
    <w:rsid w:val="000C0077"/>
    <w:rsid w:val="00197D44"/>
    <w:rsid w:val="0031346F"/>
    <w:rsid w:val="00417EAB"/>
    <w:rsid w:val="004D2CC1"/>
    <w:rsid w:val="0050340F"/>
    <w:rsid w:val="00540A09"/>
    <w:rsid w:val="00643D02"/>
    <w:rsid w:val="00651ADF"/>
    <w:rsid w:val="00655447"/>
    <w:rsid w:val="006F611D"/>
    <w:rsid w:val="008569EB"/>
    <w:rsid w:val="008B4D74"/>
    <w:rsid w:val="00902842"/>
    <w:rsid w:val="00985D38"/>
    <w:rsid w:val="00A028C2"/>
    <w:rsid w:val="00A57DA3"/>
    <w:rsid w:val="00A72A92"/>
    <w:rsid w:val="00A77A45"/>
    <w:rsid w:val="00A90299"/>
    <w:rsid w:val="00D3262C"/>
    <w:rsid w:val="00DC2A84"/>
    <w:rsid w:val="00DC78EC"/>
    <w:rsid w:val="00DD5CF1"/>
    <w:rsid w:val="00DD7D9C"/>
    <w:rsid w:val="00DF3E7B"/>
    <w:rsid w:val="00E07CFE"/>
    <w:rsid w:val="00E932C1"/>
    <w:rsid w:val="00EF4F40"/>
    <w:rsid w:val="00EF6FB2"/>
    <w:rsid w:val="00F55DD0"/>
    <w:rsid w:val="00F72006"/>
    <w:rsid w:val="00FD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3ED8"/>
  <w15:chartTrackingRefBased/>
  <w15:docId w15:val="{8F46A16A-919E-C742-9025-F2991545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E7B"/>
    <w:rPr>
      <w:rFonts w:ascii="Times" w:eastAsia="Times" w:hAnsi="Times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E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3E7B"/>
    <w:rPr>
      <w:rFonts w:ascii="Times" w:eastAsia="Times" w:hAnsi="Times" w:cs="Times New Roman"/>
      <w:szCs w:val="20"/>
      <w:lang w:eastAsia="fr-FR"/>
    </w:rPr>
  </w:style>
  <w:style w:type="table" w:styleId="Grilledutableau">
    <w:name w:val="Table Grid"/>
    <w:basedOn w:val="TableauNormal"/>
    <w:uiPriority w:val="59"/>
    <w:rsid w:val="00DF3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F3E7B"/>
    <w:rPr>
      <w:rFonts w:ascii="Helvetica" w:eastAsiaTheme="minorEastAsia" w:hAnsi="Helvetica"/>
      <w:color w:val="FF2600"/>
      <w:sz w:val="12"/>
      <w:szCs w:val="12"/>
    </w:rPr>
  </w:style>
  <w:style w:type="character" w:styleId="Lienhypertexte">
    <w:name w:val="Hyperlink"/>
    <w:basedOn w:val="Policepardfaut"/>
    <w:uiPriority w:val="99"/>
    <w:unhideWhenUsed/>
    <w:rsid w:val="00651ADF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07CF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0C0077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8569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69EB"/>
    <w:rPr>
      <w:rFonts w:ascii="Times" w:eastAsia="Times" w:hAnsi="Times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mite-departemental-de-tir-de-la-savoie.assoconnect.com/collect/description/397551-p-departementaux-tar-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Tresorier</cp:lastModifiedBy>
  <cp:revision>5</cp:revision>
  <dcterms:created xsi:type="dcterms:W3CDTF">2024-02-12T17:10:00Z</dcterms:created>
  <dcterms:modified xsi:type="dcterms:W3CDTF">2024-02-12T19:51:00Z</dcterms:modified>
</cp:coreProperties>
</file>